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AD" w:rsidRDefault="00892202">
      <w:pPr>
        <w:spacing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刑事司法学院</w:t>
      </w:r>
      <w:r>
        <w:rPr>
          <w:rFonts w:ascii="华文中宋" w:eastAsia="华文中宋" w:hAnsi="华文中宋" w:hint="eastAsia"/>
          <w:b/>
          <w:sz w:val="32"/>
          <w:szCs w:val="32"/>
        </w:rPr>
        <w:t>2022</w:t>
      </w:r>
      <w:r>
        <w:rPr>
          <w:rFonts w:ascii="华文中宋" w:eastAsia="华文中宋" w:hAnsi="华文中宋" w:hint="eastAsia"/>
          <w:b/>
          <w:sz w:val="32"/>
          <w:szCs w:val="32"/>
        </w:rPr>
        <w:t>—</w:t>
      </w:r>
      <w:r>
        <w:rPr>
          <w:rFonts w:ascii="华文中宋" w:eastAsia="华文中宋" w:hAnsi="华文中宋" w:hint="eastAsia"/>
          <w:b/>
          <w:sz w:val="32"/>
          <w:szCs w:val="32"/>
        </w:rPr>
        <w:t>2023</w:t>
      </w:r>
      <w:r>
        <w:rPr>
          <w:rFonts w:ascii="华文中宋" w:eastAsia="华文中宋" w:hAnsi="华文中宋" w:hint="eastAsia"/>
          <w:b/>
          <w:sz w:val="32"/>
          <w:szCs w:val="32"/>
        </w:rPr>
        <w:t>学年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团学组织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>招新报名表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270"/>
        <w:gridCol w:w="420"/>
        <w:gridCol w:w="874"/>
        <w:gridCol w:w="1011"/>
        <w:gridCol w:w="1419"/>
        <w:gridCol w:w="2692"/>
        <w:gridCol w:w="1368"/>
      </w:tblGrid>
      <w:tr w:rsidR="007529AD">
        <w:trPr>
          <w:cantSplit/>
          <w:trHeight w:val="6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529AD">
        <w:trPr>
          <w:cantSplit/>
          <w:trHeight w:val="53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center"/>
              <w:rPr>
                <w:sz w:val="24"/>
              </w:rPr>
            </w:pPr>
          </w:p>
        </w:tc>
      </w:tr>
      <w:tr w:rsidR="007529AD">
        <w:trPr>
          <w:cantSplit/>
          <w:trHeight w:val="54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jc w:val="left"/>
              <w:rPr>
                <w:sz w:val="24"/>
              </w:rPr>
            </w:pPr>
          </w:p>
        </w:tc>
      </w:tr>
      <w:tr w:rsidR="007529AD">
        <w:trPr>
          <w:cantSplit/>
          <w:trHeight w:val="395"/>
          <w:jc w:val="center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left"/>
              <w:rPr>
                <w:rFonts w:asciiTheme="majorEastAsia" w:hAnsiTheme="majorEastAsia"/>
                <w:szCs w:val="21"/>
              </w:rPr>
            </w:pPr>
            <w:r>
              <w:rPr>
                <w:rFonts w:hint="eastAsia"/>
                <w:b/>
                <w:sz w:val="24"/>
              </w:rPr>
              <w:t>注意：</w:t>
            </w:r>
            <w:r>
              <w:rPr>
                <w:rFonts w:hint="eastAsia"/>
                <w:b/>
                <w:sz w:val="24"/>
              </w:rPr>
              <w:t>意向部门至多不能超过三个，</w:t>
            </w:r>
            <w:r>
              <w:rPr>
                <w:rFonts w:hint="eastAsia"/>
                <w:b/>
                <w:sz w:val="24"/>
              </w:rPr>
              <w:t>同一组织不得超过两个。同时，</w:t>
            </w:r>
            <w:proofErr w:type="gramStart"/>
            <w:r>
              <w:rPr>
                <w:rFonts w:hint="eastAsia"/>
                <w:b/>
                <w:sz w:val="24"/>
              </w:rPr>
              <w:t>请勾选“是否服从调剂”</w:t>
            </w:r>
            <w:proofErr w:type="gramEnd"/>
            <w:r>
              <w:rPr>
                <w:rFonts w:hint="eastAsia"/>
                <w:b/>
                <w:sz w:val="24"/>
              </w:rPr>
              <w:t>栏。</w:t>
            </w:r>
          </w:p>
        </w:tc>
      </w:tr>
      <w:tr w:rsidR="007529AD">
        <w:trPr>
          <w:cantSplit/>
          <w:trHeight w:val="39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意</w:t>
            </w:r>
          </w:p>
          <w:p w:rsidR="007529AD" w:rsidRDefault="00892202">
            <w:pPr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向</w:t>
            </w:r>
          </w:p>
          <w:p w:rsidR="007529AD" w:rsidRDefault="00892202">
            <w:pPr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部</w:t>
            </w:r>
          </w:p>
          <w:p w:rsidR="007529AD" w:rsidRDefault="0089220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门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="黑体" w:eastAsia="黑体" w:hAnsi="黑体" w:cs="黑体"/>
                <w:b/>
                <w:bCs/>
                <w:sz w:val="22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2"/>
              </w:rPr>
              <w:t>团学组织</w:t>
            </w:r>
            <w:proofErr w:type="gramEnd"/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内设部门</w:t>
            </w:r>
          </w:p>
        </w:tc>
      </w:tr>
      <w:tr w:rsidR="007529AD">
        <w:trPr>
          <w:cantSplit/>
          <w:trHeight w:val="39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  <w:sz w:val="22"/>
              </w:rPr>
              <w:t>院团委组织部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□综合办公室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□组织建设办公室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□创业实践办公室</w:t>
            </w:r>
          </w:p>
          <w:p w:rsidR="007529AD" w:rsidRDefault="008922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□团校与社团办公室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□纪律监督办公室</w:t>
            </w:r>
          </w:p>
        </w:tc>
      </w:tr>
      <w:tr w:rsidR="007529AD">
        <w:trPr>
          <w:cantSplit/>
          <w:trHeight w:val="39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  <w:sz w:val="22"/>
              </w:rPr>
              <w:t>院团委宣传部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□综合办公室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Cs w:val="21"/>
              </w:rPr>
              <w:t>新闻工作办公室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□新媒体工作办公室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□视觉传达办公室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7529AD">
        <w:trPr>
          <w:cantSplit/>
          <w:trHeight w:val="39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  <w:sz w:val="22"/>
              </w:rPr>
              <w:t>院团委星火燎原特色团支部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□组织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建设团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小组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□志愿服务团小组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□创业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实践团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小组</w:t>
            </w:r>
          </w:p>
        </w:tc>
      </w:tr>
      <w:tr w:rsidR="007529AD">
        <w:trPr>
          <w:cantSplit/>
          <w:trHeight w:val="39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  <w:sz w:val="22"/>
              </w:rPr>
              <w:t>院学生会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□秘书处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□联络服务部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□学术实践部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Cs w:val="21"/>
              </w:rPr>
              <w:t>体育部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□权益部</w:t>
            </w:r>
          </w:p>
        </w:tc>
      </w:tr>
      <w:tr w:rsidR="007529AD">
        <w:trPr>
          <w:cantSplit/>
          <w:trHeight w:val="39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  <w:sz w:val="22"/>
              </w:rPr>
              <w:t>院志愿者协会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秘书处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□项目部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Cs w:val="21"/>
              </w:rPr>
              <w:t>仲弘志愿服务队</w:t>
            </w:r>
          </w:p>
        </w:tc>
      </w:tr>
      <w:tr w:rsidR="007529AD">
        <w:trPr>
          <w:cantSplit/>
          <w:trHeight w:val="39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  <w:sz w:val="22"/>
              </w:rPr>
              <w:t>院艺术中心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Cs w:val="21"/>
              </w:rPr>
              <w:t>文艺部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Cs w:val="21"/>
              </w:rPr>
              <w:t>主持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朗诵团</w:t>
            </w:r>
            <w:proofErr w:type="gramEnd"/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□声乐团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□舞蹈团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□礼仪模特队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Cs w:val="21"/>
              </w:rPr>
              <w:t>辩论队</w:t>
            </w:r>
          </w:p>
        </w:tc>
      </w:tr>
      <w:tr w:rsidR="007529AD">
        <w:trPr>
          <w:cantSplit/>
          <w:trHeight w:val="39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7529A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="楷体" w:eastAsia="楷体" w:hAnsi="楷体" w:cs="楷体"/>
                <w:sz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</w:rPr>
              <w:t>素拓中南</w:t>
            </w:r>
            <w:proofErr w:type="gramEnd"/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Cs w:val="21"/>
              </w:rPr>
              <w:t>活动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带领部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Cs w:val="21"/>
              </w:rPr>
              <w:t>宣传部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后勤保障部</w:t>
            </w:r>
          </w:p>
        </w:tc>
      </w:tr>
      <w:tr w:rsidR="007529AD">
        <w:trPr>
          <w:cantSplit/>
          <w:trHeight w:val="395"/>
          <w:jc w:val="center"/>
        </w:trPr>
        <w:tc>
          <w:tcPr>
            <w:tcW w:w="2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是否服从调剂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*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是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      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否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  </w:t>
            </w:r>
          </w:p>
        </w:tc>
      </w:tr>
      <w:tr w:rsidR="007529AD">
        <w:trPr>
          <w:cantSplit/>
          <w:trHeight w:val="3178"/>
          <w:jc w:val="center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7529AD" w:rsidRDefault="0089220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7529AD" w:rsidRDefault="0089220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7529AD" w:rsidRDefault="0089220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（包括学习经历、社会任职、获奖情况、技能特长，可另附页）</w:t>
            </w:r>
          </w:p>
        </w:tc>
      </w:tr>
      <w:tr w:rsidR="007529AD">
        <w:trPr>
          <w:cantSplit/>
          <w:trHeight w:val="3321"/>
          <w:jc w:val="center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7529AD" w:rsidRDefault="0089220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7529AD" w:rsidRDefault="0089220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7529AD" w:rsidRDefault="0089220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想</w:t>
            </w: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AD" w:rsidRDefault="00892202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（可另附页）</w:t>
            </w:r>
          </w:p>
        </w:tc>
      </w:tr>
    </w:tbl>
    <w:p w:rsidR="007529AD" w:rsidRDefault="00892202">
      <w:pPr>
        <w:ind w:rightChars="-244" w:right="-512"/>
        <w:jc w:val="center"/>
      </w:pPr>
      <w:r>
        <w:rPr>
          <w:rFonts w:eastAsiaTheme="majorEastAsia"/>
          <w:sz w:val="24"/>
        </w:rPr>
        <w:lastRenderedPageBreak/>
        <w:t>共青团中南财经政法大学</w:t>
      </w:r>
      <w:r>
        <w:rPr>
          <w:rFonts w:eastAsiaTheme="majorEastAsia" w:hint="eastAsia"/>
          <w:sz w:val="24"/>
        </w:rPr>
        <w:t>刑事司法学院</w:t>
      </w:r>
      <w:r>
        <w:rPr>
          <w:rFonts w:eastAsiaTheme="majorEastAsia"/>
          <w:sz w:val="24"/>
        </w:rPr>
        <w:t>委员会</w:t>
      </w:r>
      <w:r>
        <w:rPr>
          <w:rFonts w:eastAsiaTheme="majorEastAsia"/>
          <w:color w:val="000000"/>
          <w:kern w:val="0"/>
          <w:sz w:val="24"/>
        </w:rPr>
        <w:t>二〇二</w:t>
      </w:r>
      <w:r>
        <w:rPr>
          <w:rFonts w:eastAsiaTheme="majorEastAsia" w:hint="eastAsia"/>
          <w:color w:val="000000"/>
          <w:kern w:val="0"/>
          <w:sz w:val="24"/>
        </w:rPr>
        <w:t>二</w:t>
      </w:r>
      <w:r>
        <w:rPr>
          <w:rFonts w:eastAsiaTheme="majorEastAsia"/>
          <w:color w:val="000000"/>
          <w:kern w:val="0"/>
          <w:sz w:val="24"/>
        </w:rPr>
        <w:t>年九月</w:t>
      </w:r>
      <w:r>
        <w:rPr>
          <w:rFonts w:eastAsiaTheme="majorEastAsia"/>
          <w:sz w:val="24"/>
        </w:rPr>
        <w:t>制</w:t>
      </w:r>
    </w:p>
    <w:sectPr w:rsidR="007529A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02" w:rsidRDefault="00892202">
      <w:r>
        <w:separator/>
      </w:r>
    </w:p>
  </w:endnote>
  <w:endnote w:type="continuationSeparator" w:id="0">
    <w:p w:rsidR="00892202" w:rsidRDefault="0089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02" w:rsidRDefault="00892202">
      <w:r>
        <w:separator/>
      </w:r>
    </w:p>
  </w:footnote>
  <w:footnote w:type="continuationSeparator" w:id="0">
    <w:p w:rsidR="00892202" w:rsidRDefault="0089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AD" w:rsidRDefault="00892202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华文新魏" w:eastAsia="华文新魏"/>
        <w:b/>
        <w:kern w:val="0"/>
        <w:sz w:val="28"/>
        <w:szCs w:val="28"/>
      </w:rPr>
    </w:pPr>
    <w:r>
      <w:rPr>
        <w:rFonts w:ascii="华文新魏" w:eastAsia="华文新魏" w:hint="eastAsia"/>
        <w:b/>
        <w:kern w:val="0"/>
        <w:sz w:val="28"/>
        <w:szCs w:val="28"/>
      </w:rPr>
      <w:t>共青团中南财经政法大学刑事司法学院委员会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OGFiZjk3MDkxYTFhZDMzMTYzMWQ2MDFjYTZjNjAifQ=="/>
  </w:docVars>
  <w:rsids>
    <w:rsidRoot w:val="00DA12CC"/>
    <w:rsid w:val="00191147"/>
    <w:rsid w:val="001D2EE9"/>
    <w:rsid w:val="00267253"/>
    <w:rsid w:val="003A771D"/>
    <w:rsid w:val="004D0DC8"/>
    <w:rsid w:val="004F7DAC"/>
    <w:rsid w:val="005133E3"/>
    <w:rsid w:val="0062245C"/>
    <w:rsid w:val="006B6F9C"/>
    <w:rsid w:val="007529AD"/>
    <w:rsid w:val="007F4B15"/>
    <w:rsid w:val="0084424B"/>
    <w:rsid w:val="00892202"/>
    <w:rsid w:val="008A6AFA"/>
    <w:rsid w:val="00A25ACD"/>
    <w:rsid w:val="00A32381"/>
    <w:rsid w:val="00B129D9"/>
    <w:rsid w:val="00B22470"/>
    <w:rsid w:val="00BB619C"/>
    <w:rsid w:val="00DA12CC"/>
    <w:rsid w:val="00E72DDB"/>
    <w:rsid w:val="00F733CE"/>
    <w:rsid w:val="1801099B"/>
    <w:rsid w:val="1C9E540E"/>
    <w:rsid w:val="1E24735A"/>
    <w:rsid w:val="35AA0FBC"/>
    <w:rsid w:val="3E5A439F"/>
    <w:rsid w:val="40442085"/>
    <w:rsid w:val="49746A6B"/>
    <w:rsid w:val="6EA45E8A"/>
    <w:rsid w:val="6ED06DA6"/>
    <w:rsid w:val="7C960DB7"/>
    <w:rsid w:val="7E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69CF18-A4E0-443C-8F1A-BC489D30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聂一雄</dc:creator>
  <cp:lastModifiedBy>administrator8</cp:lastModifiedBy>
  <cp:revision>2</cp:revision>
  <dcterms:created xsi:type="dcterms:W3CDTF">2022-09-02T10:12:00Z</dcterms:created>
  <dcterms:modified xsi:type="dcterms:W3CDTF">2022-09-02T10:12:00Z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97CBCDEEB5934C169AEA4BBA1A0F1BD1</vt:lpwstr>
  </property>
</Properties>
</file>