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60" w:rsidRDefault="00244EB0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中南财经政法大学</w:t>
      </w:r>
      <w:r w:rsidR="004E2537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刑事司法学院</w:t>
      </w:r>
    </w:p>
    <w:p w:rsidR="00AD0C60" w:rsidRDefault="00244EB0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“</w:t>
      </w:r>
      <w:r w:rsidR="00CE4CA5" w:rsidRPr="00CE4CA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2018年寒假返乡大学生志愿燎原计划行动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”报名表</w:t>
      </w:r>
    </w:p>
    <w:p w:rsidR="00AD0C60" w:rsidRDefault="00244EB0">
      <w:pPr>
        <w:spacing w:afterLines="50" w:after="156" w:line="4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Cs/>
          <w:color w:val="FF0000"/>
          <w:szCs w:val="21"/>
        </w:rPr>
        <w:t>（注：带*为必填项，不带*为选填项，必填项不填完整，则报名表作废）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75"/>
        <w:gridCol w:w="1020"/>
        <w:gridCol w:w="502"/>
        <w:gridCol w:w="263"/>
        <w:gridCol w:w="1065"/>
        <w:gridCol w:w="907"/>
        <w:gridCol w:w="488"/>
        <w:gridCol w:w="1365"/>
        <w:gridCol w:w="97"/>
        <w:gridCol w:w="1312"/>
        <w:gridCol w:w="1633"/>
      </w:tblGrid>
      <w:tr w:rsidR="00AD0C60">
        <w:trPr>
          <w:cantSplit/>
          <w:trHeight w:val="676"/>
          <w:jc w:val="center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别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寸</w:t>
            </w:r>
          </w:p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片</w:t>
            </w:r>
          </w:p>
        </w:tc>
      </w:tr>
      <w:tr w:rsidR="00AD0C60">
        <w:trPr>
          <w:cantSplit/>
          <w:trHeight w:val="599"/>
          <w:jc w:val="center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籍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贯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所在校区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584"/>
          <w:jc w:val="center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学院班级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554"/>
          <w:jc w:val="center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554"/>
          <w:jc w:val="center"/>
        </w:trPr>
        <w:tc>
          <w:tcPr>
            <w:tcW w:w="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拟定分队名称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（如湖北襄阳分队等）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46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预期组员信息（组员至少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人，可随需要增加）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</w:t>
            </w:r>
          </w:p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所在学校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</w:tr>
      <w:tr w:rsidR="00BC0BC5">
        <w:trPr>
          <w:cantSplit/>
          <w:trHeight w:val="515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C0BC5">
        <w:trPr>
          <w:cantSplit/>
          <w:trHeight w:val="515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C5" w:rsidRDefault="00BC0BC5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515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530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cantSplit/>
          <w:trHeight w:val="464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D0C60">
        <w:trPr>
          <w:trHeight w:val="10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预期志愿服务方向</w:t>
            </w:r>
          </w:p>
        </w:tc>
        <w:tc>
          <w:tcPr>
            <w:tcW w:w="8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□</w:t>
            </w:r>
            <w:r>
              <w:rPr>
                <w:rFonts w:ascii="宋体" w:hAnsi="宋体" w:cs="Times New Roman" w:hint="eastAsia"/>
                <w:sz w:val="24"/>
              </w:rPr>
              <w:t>专项一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□</w:t>
            </w:r>
            <w:r>
              <w:rPr>
                <w:rFonts w:ascii="宋体" w:hAnsi="宋体" w:cs="Times New Roman" w:hint="eastAsia"/>
                <w:sz w:val="24"/>
              </w:rPr>
              <w:t>专项二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</w:t>
            </w:r>
          </w:p>
        </w:tc>
      </w:tr>
      <w:tr w:rsidR="00AD0C60" w:rsidTr="00BC0BC5">
        <w:trPr>
          <w:trHeight w:val="413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244EB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个人</w:t>
            </w:r>
          </w:p>
          <w:p w:rsidR="00AD0C60" w:rsidRDefault="00244EB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实践</w:t>
            </w:r>
          </w:p>
          <w:p w:rsidR="00AD0C60" w:rsidRDefault="00244EB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经历</w:t>
            </w:r>
          </w:p>
          <w:p w:rsidR="00AD0C60" w:rsidRDefault="00244EB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*</w:t>
            </w:r>
          </w:p>
        </w:tc>
        <w:tc>
          <w:tcPr>
            <w:tcW w:w="8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60" w:rsidRDefault="00AD0C60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AD0C60" w:rsidRDefault="00BC0BC5">
      <w:pPr>
        <w:spacing w:line="200" w:lineRule="exact"/>
        <w:ind w:rightChars="-349" w:right="-733"/>
        <w:jc w:val="right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 w:hint="eastAsia"/>
          <w:sz w:val="15"/>
          <w:szCs w:val="15"/>
        </w:rPr>
        <w:t>中南财经政法大学刑事司法学院</w:t>
      </w:r>
      <w:r w:rsidR="00CE4CA5">
        <w:rPr>
          <w:rFonts w:ascii="Times New Roman" w:eastAsia="宋体" w:hAnsi="Times New Roman" w:cs="Times New Roman" w:hint="eastAsia"/>
          <w:sz w:val="15"/>
          <w:szCs w:val="15"/>
        </w:rPr>
        <w:t>星火燎原项目部</w:t>
      </w:r>
    </w:p>
    <w:p w:rsidR="00AD0C60" w:rsidRDefault="00244EB0">
      <w:pPr>
        <w:spacing w:line="200" w:lineRule="exact"/>
        <w:ind w:rightChars="-349" w:right="-733"/>
        <w:jc w:val="right"/>
      </w:pPr>
      <w:r>
        <w:rPr>
          <w:rFonts w:ascii="宋体" w:eastAsia="宋体" w:hAnsi="宋体" w:cs="Times New Roman" w:hint="eastAsia"/>
          <w:sz w:val="15"/>
          <w:szCs w:val="15"/>
        </w:rPr>
        <w:t>二○一</w:t>
      </w:r>
      <w:r>
        <w:rPr>
          <w:rFonts w:ascii="宋体" w:hAnsi="宋体" w:cs="Times New Roman" w:hint="eastAsia"/>
          <w:sz w:val="15"/>
          <w:szCs w:val="15"/>
        </w:rPr>
        <w:t>七</w:t>
      </w:r>
      <w:r>
        <w:rPr>
          <w:rFonts w:ascii="Times New Roman" w:eastAsia="宋体" w:hAnsi="Times New Roman" w:cs="Times New Roman" w:hint="eastAsia"/>
          <w:sz w:val="15"/>
          <w:szCs w:val="15"/>
        </w:rPr>
        <w:t>年</w:t>
      </w:r>
      <w:r w:rsidR="00CE4CA5">
        <w:rPr>
          <w:rFonts w:ascii="Times New Roman" w:eastAsia="宋体" w:hAnsi="Times New Roman" w:cs="Times New Roman" w:hint="eastAsia"/>
          <w:sz w:val="15"/>
          <w:szCs w:val="15"/>
        </w:rPr>
        <w:t>十二月</w:t>
      </w:r>
      <w:r>
        <w:rPr>
          <w:rFonts w:ascii="Times New Roman" w:eastAsia="宋体" w:hAnsi="Times New Roman" w:cs="Times New Roman" w:hint="eastAsia"/>
          <w:sz w:val="15"/>
          <w:szCs w:val="15"/>
        </w:rPr>
        <w:t>制</w:t>
      </w:r>
    </w:p>
    <w:sectPr w:rsidR="00AD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8C" w:rsidRDefault="0089798C" w:rsidP="00CE4CA5">
      <w:r>
        <w:separator/>
      </w:r>
    </w:p>
  </w:endnote>
  <w:endnote w:type="continuationSeparator" w:id="0">
    <w:p w:rsidR="0089798C" w:rsidRDefault="0089798C" w:rsidP="00CE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8C" w:rsidRDefault="0089798C" w:rsidP="00CE4CA5">
      <w:r>
        <w:separator/>
      </w:r>
    </w:p>
  </w:footnote>
  <w:footnote w:type="continuationSeparator" w:id="0">
    <w:p w:rsidR="0089798C" w:rsidRDefault="0089798C" w:rsidP="00CE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8E49C3"/>
    <w:rsid w:val="00244EB0"/>
    <w:rsid w:val="004E2537"/>
    <w:rsid w:val="0089798C"/>
    <w:rsid w:val="00AD0C60"/>
    <w:rsid w:val="00BC0BC5"/>
    <w:rsid w:val="00CE4CA5"/>
    <w:rsid w:val="378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F64B3"/>
  <w15:docId w15:val="{4ED43B4C-4705-4CC3-B581-362AD9E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4CA5"/>
    <w:rPr>
      <w:kern w:val="2"/>
      <w:sz w:val="18"/>
      <w:szCs w:val="18"/>
    </w:rPr>
  </w:style>
  <w:style w:type="paragraph" w:styleId="a5">
    <w:name w:val="footer"/>
    <w:basedOn w:val="a"/>
    <w:link w:val="a6"/>
    <w:rsid w:val="00CE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4C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陈秋雪</cp:lastModifiedBy>
  <cp:revision>4</cp:revision>
  <dcterms:created xsi:type="dcterms:W3CDTF">2017-12-07T03:47:00Z</dcterms:created>
  <dcterms:modified xsi:type="dcterms:W3CDTF">2017-12-07T04:09:00Z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