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/>
          <w:bCs/>
          <w:sz w:val="36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/>
          <w:bCs/>
          <w:sz w:val="36"/>
          <w:szCs w:val="44"/>
          <w:lang w:val="en-US" w:eastAsia="zh-CN"/>
        </w:rPr>
        <w:t>院级优秀共青团员（3</w:t>
      </w:r>
      <w:r>
        <w:rPr>
          <w:rFonts w:cs="方正小标宋简体" w:eastAsia="方正小标宋简体" w:hAnsi="方正小标宋简体" w:hint="default"/>
          <w:b/>
          <w:bCs/>
          <w:sz w:val="36"/>
          <w:szCs w:val="44"/>
          <w:lang w:val="en-US" w:eastAsia="zh-CN"/>
        </w:rPr>
        <w:t>5</w:t>
      </w:r>
      <w:r>
        <w:rPr>
          <w:rFonts w:ascii="方正小标宋简体" w:cs="方正小标宋简体" w:eastAsia="方正小标宋简体" w:hAnsi="方正小标宋简体" w:hint="eastAsia"/>
          <w:b/>
          <w:bCs/>
          <w:sz w:val="36"/>
          <w:szCs w:val="44"/>
          <w:lang w:val="en-US" w:eastAsia="zh-CN"/>
        </w:rPr>
        <w:t>个）</w:t>
      </w:r>
    </w:p>
    <w:tbl>
      <w:tblPr>
        <w:tblStyle w:val="style105"/>
        <w:tblW w:w="83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白柏桐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李欣蓉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石阳媚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郑心洁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  谛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罗白睿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田雨琳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周律辰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崔楷伦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赵雯璐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童楚惟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周敏旖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丁宇航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聂叶婷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晶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周一辰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冯晨光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陈卫洲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王培聪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仪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宫雪冰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漆晨航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吴晨江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周英健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郝龙韬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秦艺源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吴佳承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朱俊达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  静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任景禹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房香宇</w:t>
            </w:r>
            <w:bookmarkStart w:id="0" w:name="_GoBack"/>
            <w:bookmarkEnd w:id="0"/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杨思妤</w:t>
            </w:r>
          </w:p>
        </w:tc>
      </w:tr>
      <w:tr>
        <w:tblPrEx/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贾朝清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石书山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杨兆晗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pStyle w:val="style0"/>
        <w:jc w:val="left"/>
        <w:rPr>
          <w:rFonts w:hint="default"/>
          <w:b w:val="false"/>
          <w:bCs w:val="fals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49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113</Words>
  <Pages>1</Pages>
  <Characters>114</Characters>
  <Application>WPS Office</Application>
  <DocSecurity>0</DocSecurity>
  <Paragraphs>47</Paragraphs>
  <ScaleCrop>false</ScaleCrop>
  <LinksUpToDate>false</LinksUpToDate>
  <CharactersWithSpaces>122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2019-04-16T15:07:00Z</dcterms:created>
  <dc:creator>如斯.</dc:creator>
  <lastModifiedBy>OPPO R9st</lastModifiedBy>
  <dcterms:modified xsi:type="dcterms:W3CDTF">2019-04-25T02:32:19Z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