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BDE2" w14:textId="77777777" w:rsidR="00340531" w:rsidRPr="00340531" w:rsidRDefault="00340531" w:rsidP="00340531">
      <w:pPr>
        <w:rPr>
          <w:rFonts w:ascii="仿宋" w:eastAsia="仿宋" w:hAnsi="仿宋"/>
          <w:sz w:val="32"/>
          <w:szCs w:val="32"/>
        </w:rPr>
      </w:pPr>
      <w:r w:rsidRPr="00340531">
        <w:rPr>
          <w:rFonts w:ascii="仿宋" w:eastAsia="仿宋" w:hAnsi="仿宋" w:hint="eastAsia"/>
          <w:sz w:val="32"/>
          <w:szCs w:val="32"/>
        </w:rPr>
        <w:t>附件3：</w:t>
      </w:r>
    </w:p>
    <w:p w14:paraId="197A6763" w14:textId="77777777" w:rsidR="00BC136E" w:rsidRPr="00340531" w:rsidRDefault="003457F8" w:rsidP="003457F8">
      <w:pPr>
        <w:jc w:val="center"/>
        <w:rPr>
          <w:rFonts w:ascii="宋体" w:eastAsia="宋体" w:hAnsi="宋体"/>
          <w:b/>
          <w:sz w:val="44"/>
          <w:szCs w:val="32"/>
        </w:rPr>
      </w:pPr>
      <w:r w:rsidRPr="00340531">
        <w:rPr>
          <w:rFonts w:ascii="宋体" w:eastAsia="宋体" w:hAnsi="宋体" w:hint="eastAsia"/>
          <w:b/>
          <w:sz w:val="44"/>
          <w:szCs w:val="32"/>
        </w:rPr>
        <w:t>晋级细则和积分方案</w:t>
      </w:r>
    </w:p>
    <w:p w14:paraId="07DD041B" w14:textId="77777777" w:rsidR="00340531" w:rsidRDefault="00340531" w:rsidP="003457F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14:paraId="44F329B2" w14:textId="77777777" w:rsidR="003457F8" w:rsidRPr="00340531" w:rsidRDefault="003457F8" w:rsidP="003457F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40531">
        <w:rPr>
          <w:rFonts w:ascii="仿宋" w:eastAsia="仿宋" w:hAnsi="仿宋" w:hint="eastAsia"/>
          <w:b/>
          <w:sz w:val="32"/>
          <w:szCs w:val="32"/>
        </w:rPr>
        <w:t>中南</w:t>
      </w:r>
      <w:proofErr w:type="gramStart"/>
      <w:r w:rsidRPr="00340531">
        <w:rPr>
          <w:rFonts w:ascii="仿宋" w:eastAsia="仿宋" w:hAnsi="仿宋" w:hint="eastAsia"/>
          <w:b/>
          <w:sz w:val="32"/>
          <w:szCs w:val="32"/>
        </w:rPr>
        <w:t>财经政法</w:t>
      </w:r>
      <w:proofErr w:type="gramEnd"/>
      <w:r w:rsidRPr="00340531">
        <w:rPr>
          <w:rFonts w:ascii="仿宋" w:eastAsia="仿宋" w:hAnsi="仿宋" w:hint="eastAsia"/>
          <w:b/>
          <w:sz w:val="32"/>
          <w:szCs w:val="32"/>
        </w:rPr>
        <w:t>大学第四届“菁英杯”国家安全主题辩论赛采用三评委三票制，即每位评委有三票：印象票、环节票、决胜票，得票数高者晋级。</w:t>
      </w:r>
    </w:p>
    <w:p w14:paraId="3F9359BF" w14:textId="77777777" w:rsidR="003457F8" w:rsidRPr="00340531" w:rsidRDefault="003457F8" w:rsidP="003457F8">
      <w:pPr>
        <w:rPr>
          <w:rFonts w:ascii="仿宋" w:eastAsia="仿宋" w:hAnsi="仿宋"/>
          <w:b/>
          <w:sz w:val="32"/>
          <w:szCs w:val="32"/>
        </w:rPr>
      </w:pPr>
      <w:r w:rsidRPr="00340531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340531">
        <w:rPr>
          <w:rFonts w:ascii="仿宋" w:eastAsia="仿宋" w:hAnsi="仿宋"/>
          <w:b/>
          <w:sz w:val="32"/>
          <w:szCs w:val="32"/>
        </w:rPr>
        <w:t xml:space="preserve"> </w:t>
      </w:r>
      <w:r w:rsidRPr="00340531">
        <w:rPr>
          <w:rFonts w:ascii="仿宋" w:eastAsia="仿宋" w:hAnsi="仿宋" w:hint="eastAsia"/>
          <w:b/>
          <w:sz w:val="32"/>
          <w:szCs w:val="32"/>
        </w:rPr>
        <w:t xml:space="preserve"> </w:t>
      </w:r>
      <w:proofErr w:type="gramStart"/>
      <w:r w:rsidRPr="00340531">
        <w:rPr>
          <w:rFonts w:ascii="仿宋" w:eastAsia="仿宋" w:hAnsi="仿宋" w:hint="eastAsia"/>
          <w:b/>
          <w:sz w:val="32"/>
          <w:szCs w:val="32"/>
        </w:rPr>
        <w:t>菁</w:t>
      </w:r>
      <w:proofErr w:type="gramEnd"/>
      <w:r w:rsidRPr="00340531">
        <w:rPr>
          <w:rFonts w:ascii="仿宋" w:eastAsia="仿宋" w:hAnsi="仿宋" w:hint="eastAsia"/>
          <w:b/>
          <w:sz w:val="32"/>
          <w:szCs w:val="32"/>
        </w:rPr>
        <w:t>英初赛：</w:t>
      </w:r>
    </w:p>
    <w:p w14:paraId="12E6C430" w14:textId="77777777" w:rsidR="003457F8" w:rsidRPr="00340531" w:rsidRDefault="003457F8" w:rsidP="003457F8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Hlk101906156"/>
      <w:r w:rsidRPr="00340531">
        <w:rPr>
          <w:rFonts w:ascii="仿宋" w:eastAsia="仿宋" w:hAnsi="仿宋" w:hint="eastAsia"/>
          <w:bCs/>
          <w:sz w:val="32"/>
          <w:szCs w:val="32"/>
        </w:rPr>
        <w:t>报名队伍决出八支获胜队晋级复赛。若出现报名队伍数为奇数，则主办</w:t>
      </w:r>
      <w:proofErr w:type="gramStart"/>
      <w:r w:rsidRPr="00340531">
        <w:rPr>
          <w:rFonts w:ascii="仿宋" w:eastAsia="仿宋" w:hAnsi="仿宋" w:hint="eastAsia"/>
          <w:bCs/>
          <w:sz w:val="32"/>
          <w:szCs w:val="32"/>
        </w:rPr>
        <w:t>方队伍</w:t>
      </w:r>
      <w:proofErr w:type="gramEnd"/>
      <w:r w:rsidRPr="00340531">
        <w:rPr>
          <w:rFonts w:ascii="仿宋" w:eastAsia="仿宋" w:hAnsi="仿宋" w:hint="eastAsia"/>
          <w:bCs/>
          <w:sz w:val="32"/>
          <w:szCs w:val="32"/>
        </w:rPr>
        <w:t>轮空，直接晋级复赛；其他情况则将每队得票数转化为积分由高到低进行排序，取前</w:t>
      </w:r>
      <w:proofErr w:type="gramStart"/>
      <w:r w:rsidRPr="00340531">
        <w:rPr>
          <w:rFonts w:ascii="仿宋" w:eastAsia="仿宋" w:hAnsi="仿宋" w:hint="eastAsia"/>
          <w:bCs/>
          <w:sz w:val="32"/>
          <w:szCs w:val="32"/>
        </w:rPr>
        <w:t>八队伍</w:t>
      </w:r>
      <w:proofErr w:type="gramEnd"/>
      <w:r w:rsidRPr="00340531">
        <w:rPr>
          <w:rFonts w:ascii="仿宋" w:eastAsia="仿宋" w:hAnsi="仿宋" w:hint="eastAsia"/>
          <w:bCs/>
          <w:sz w:val="32"/>
          <w:szCs w:val="32"/>
        </w:rPr>
        <w:t>晋级复赛</w:t>
      </w:r>
      <w:r w:rsidRPr="00340531">
        <w:rPr>
          <w:rFonts w:ascii="仿宋" w:eastAsia="仿宋" w:hAnsi="仿宋" w:hint="eastAsia"/>
          <w:sz w:val="32"/>
          <w:szCs w:val="32"/>
        </w:rPr>
        <w:t>，淘汰队伍直接获得第四届“菁英杯”国家安全主题辩论赛三等奖。</w:t>
      </w:r>
      <w:r w:rsidRPr="00340531">
        <w:rPr>
          <w:rFonts w:ascii="仿宋" w:eastAsia="仿宋" w:hAnsi="仿宋" w:hint="eastAsia"/>
          <w:b/>
          <w:sz w:val="32"/>
          <w:szCs w:val="32"/>
        </w:rPr>
        <w:t>全程最佳辩手将参考本阶段比赛，所在队伍获胜将记2分，所在队伍落败将记1分，获得单场最佳</w:t>
      </w:r>
      <w:proofErr w:type="gramStart"/>
      <w:r w:rsidRPr="00340531">
        <w:rPr>
          <w:rFonts w:ascii="仿宋" w:eastAsia="仿宋" w:hAnsi="仿宋" w:hint="eastAsia"/>
          <w:b/>
          <w:sz w:val="32"/>
          <w:szCs w:val="32"/>
        </w:rPr>
        <w:t>辩</w:t>
      </w:r>
      <w:proofErr w:type="gramEnd"/>
      <w:r w:rsidRPr="00340531">
        <w:rPr>
          <w:rFonts w:ascii="仿宋" w:eastAsia="仿宋" w:hAnsi="仿宋" w:hint="eastAsia"/>
          <w:b/>
          <w:sz w:val="32"/>
          <w:szCs w:val="32"/>
        </w:rPr>
        <w:t>手记1.5分，复赛、半决赛、决赛规则参考本阶段记分规则。</w:t>
      </w:r>
      <w:bookmarkEnd w:id="0"/>
    </w:p>
    <w:p w14:paraId="3A012A13" w14:textId="77777777" w:rsidR="003457F8" w:rsidRPr="00340531" w:rsidRDefault="003457F8" w:rsidP="003457F8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proofErr w:type="gramStart"/>
      <w:r w:rsidRPr="00340531">
        <w:rPr>
          <w:rFonts w:ascii="仿宋" w:eastAsia="仿宋" w:hAnsi="仿宋" w:hint="eastAsia"/>
          <w:b/>
          <w:bCs/>
          <w:sz w:val="32"/>
          <w:szCs w:val="32"/>
        </w:rPr>
        <w:t>菁</w:t>
      </w:r>
      <w:proofErr w:type="gramEnd"/>
      <w:r w:rsidRPr="00340531">
        <w:rPr>
          <w:rFonts w:ascii="仿宋" w:eastAsia="仿宋" w:hAnsi="仿宋" w:hint="eastAsia"/>
          <w:b/>
          <w:bCs/>
          <w:sz w:val="32"/>
          <w:szCs w:val="32"/>
        </w:rPr>
        <w:t>英复赛：</w:t>
      </w:r>
    </w:p>
    <w:p w14:paraId="59B7DD10" w14:textId="77777777" w:rsidR="003457F8" w:rsidRPr="00340531" w:rsidRDefault="003457F8" w:rsidP="003457F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0531">
        <w:rPr>
          <w:rFonts w:ascii="仿宋" w:eastAsia="仿宋" w:hAnsi="仿宋" w:hint="eastAsia"/>
          <w:sz w:val="32"/>
          <w:szCs w:val="32"/>
        </w:rPr>
        <w:t>八支复赛晋级队伍进行复赛，四支胜方队伍将晋级</w:t>
      </w:r>
      <w:proofErr w:type="gramStart"/>
      <w:r w:rsidRPr="00340531">
        <w:rPr>
          <w:rFonts w:ascii="仿宋" w:eastAsia="仿宋" w:hAnsi="仿宋" w:hint="eastAsia"/>
          <w:sz w:val="32"/>
          <w:szCs w:val="32"/>
        </w:rPr>
        <w:t>菁</w:t>
      </w:r>
      <w:proofErr w:type="gramEnd"/>
      <w:r w:rsidRPr="00340531">
        <w:rPr>
          <w:rFonts w:ascii="仿宋" w:eastAsia="仿宋" w:hAnsi="仿宋" w:hint="eastAsia"/>
          <w:sz w:val="32"/>
          <w:szCs w:val="32"/>
        </w:rPr>
        <w:t>英半决赛，四支负方队伍将获得第四届“菁英杯”国家安全主题辩论赛二等奖。</w:t>
      </w:r>
    </w:p>
    <w:p w14:paraId="7DA8978F" w14:textId="77777777" w:rsidR="003457F8" w:rsidRPr="00340531" w:rsidRDefault="003457F8" w:rsidP="003457F8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proofErr w:type="gramStart"/>
      <w:r w:rsidRPr="00340531">
        <w:rPr>
          <w:rFonts w:ascii="仿宋" w:eastAsia="仿宋" w:hAnsi="仿宋" w:hint="eastAsia"/>
          <w:b/>
          <w:bCs/>
          <w:sz w:val="32"/>
          <w:szCs w:val="32"/>
        </w:rPr>
        <w:t>菁</w:t>
      </w:r>
      <w:proofErr w:type="gramEnd"/>
      <w:r w:rsidRPr="00340531">
        <w:rPr>
          <w:rFonts w:ascii="仿宋" w:eastAsia="仿宋" w:hAnsi="仿宋" w:hint="eastAsia"/>
          <w:b/>
          <w:bCs/>
          <w:sz w:val="32"/>
          <w:szCs w:val="32"/>
        </w:rPr>
        <w:t>英半决赛：</w:t>
      </w:r>
    </w:p>
    <w:p w14:paraId="47CB469B" w14:textId="77777777" w:rsidR="003457F8" w:rsidRPr="00340531" w:rsidRDefault="003457F8" w:rsidP="003457F8">
      <w:pPr>
        <w:ind w:firstLine="480"/>
        <w:rPr>
          <w:rFonts w:ascii="仿宋" w:eastAsia="仿宋" w:hAnsi="仿宋"/>
          <w:sz w:val="32"/>
          <w:szCs w:val="32"/>
        </w:rPr>
      </w:pPr>
      <w:r w:rsidRPr="00340531">
        <w:rPr>
          <w:rFonts w:ascii="仿宋" w:eastAsia="仿宋" w:hAnsi="仿宋" w:hint="eastAsia"/>
          <w:sz w:val="32"/>
          <w:szCs w:val="32"/>
        </w:rPr>
        <w:t>四支复赛晋级队伍进行半决赛，两支胜方队伍将晋级进行</w:t>
      </w:r>
      <w:proofErr w:type="gramStart"/>
      <w:r w:rsidRPr="00340531">
        <w:rPr>
          <w:rFonts w:ascii="仿宋" w:eastAsia="仿宋" w:hAnsi="仿宋" w:hint="eastAsia"/>
          <w:sz w:val="32"/>
          <w:szCs w:val="32"/>
        </w:rPr>
        <w:t>菁英决赛</w:t>
      </w:r>
      <w:proofErr w:type="gramEnd"/>
      <w:r w:rsidRPr="00340531">
        <w:rPr>
          <w:rFonts w:ascii="仿宋" w:eastAsia="仿宋" w:hAnsi="仿宋" w:hint="eastAsia"/>
          <w:sz w:val="32"/>
          <w:szCs w:val="32"/>
        </w:rPr>
        <w:t>角逐，两支负方队伍将参与</w:t>
      </w:r>
      <w:proofErr w:type="gramStart"/>
      <w:r w:rsidRPr="00340531">
        <w:rPr>
          <w:rFonts w:ascii="仿宋" w:eastAsia="仿宋" w:hAnsi="仿宋" w:hint="eastAsia"/>
          <w:sz w:val="32"/>
          <w:szCs w:val="32"/>
        </w:rPr>
        <w:t>菁英亚</w:t>
      </w:r>
      <w:proofErr w:type="gramEnd"/>
      <w:r w:rsidRPr="00340531">
        <w:rPr>
          <w:rFonts w:ascii="仿宋" w:eastAsia="仿宋" w:hAnsi="仿宋" w:hint="eastAsia"/>
          <w:sz w:val="32"/>
          <w:szCs w:val="32"/>
        </w:rPr>
        <w:t>决赛。</w:t>
      </w:r>
    </w:p>
    <w:p w14:paraId="5C60734F" w14:textId="77777777" w:rsidR="003457F8" w:rsidRPr="00340531" w:rsidRDefault="003457F8" w:rsidP="003457F8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proofErr w:type="gramStart"/>
      <w:r w:rsidRPr="00340531">
        <w:rPr>
          <w:rFonts w:ascii="仿宋" w:eastAsia="仿宋" w:hAnsi="仿宋" w:hint="eastAsia"/>
          <w:b/>
          <w:bCs/>
          <w:sz w:val="32"/>
          <w:szCs w:val="32"/>
        </w:rPr>
        <w:t>菁英亚</w:t>
      </w:r>
      <w:proofErr w:type="gramEnd"/>
      <w:r w:rsidRPr="00340531">
        <w:rPr>
          <w:rFonts w:ascii="仿宋" w:eastAsia="仿宋" w:hAnsi="仿宋" w:hint="eastAsia"/>
          <w:b/>
          <w:bCs/>
          <w:sz w:val="32"/>
          <w:szCs w:val="32"/>
        </w:rPr>
        <w:t>决赛：</w:t>
      </w:r>
    </w:p>
    <w:p w14:paraId="7B349714" w14:textId="77777777" w:rsidR="003457F8" w:rsidRPr="00340531" w:rsidRDefault="003457F8" w:rsidP="003457F8">
      <w:pPr>
        <w:ind w:firstLine="480"/>
        <w:rPr>
          <w:rFonts w:ascii="仿宋" w:eastAsia="仿宋" w:hAnsi="仿宋"/>
          <w:sz w:val="32"/>
          <w:szCs w:val="32"/>
        </w:rPr>
      </w:pPr>
      <w:r w:rsidRPr="00340531">
        <w:rPr>
          <w:rFonts w:ascii="仿宋" w:eastAsia="仿宋" w:hAnsi="仿宋" w:hint="eastAsia"/>
          <w:sz w:val="32"/>
          <w:szCs w:val="32"/>
        </w:rPr>
        <w:lastRenderedPageBreak/>
        <w:t>两支半决赛负方队伍进行亚决赛，胜方将获得第四届“菁英杯”国家安全主题辩论赛季军，负方将获得第四届“菁英杯”国家安全主题辩论赛殿军。</w:t>
      </w:r>
    </w:p>
    <w:p w14:paraId="2B94E45C" w14:textId="77777777" w:rsidR="003457F8" w:rsidRPr="00340531" w:rsidRDefault="003457F8" w:rsidP="003457F8">
      <w:pPr>
        <w:rPr>
          <w:rFonts w:ascii="仿宋" w:eastAsia="仿宋" w:hAnsi="仿宋"/>
          <w:b/>
          <w:bCs/>
          <w:sz w:val="32"/>
          <w:szCs w:val="32"/>
        </w:rPr>
      </w:pPr>
      <w:r w:rsidRPr="00340531">
        <w:rPr>
          <w:rFonts w:ascii="仿宋" w:eastAsia="仿宋" w:hAnsi="仿宋" w:hint="eastAsia"/>
          <w:sz w:val="32"/>
          <w:szCs w:val="32"/>
        </w:rPr>
        <w:t xml:space="preserve">   </w:t>
      </w:r>
      <w:proofErr w:type="gramStart"/>
      <w:r w:rsidRPr="00340531">
        <w:rPr>
          <w:rFonts w:ascii="仿宋" w:eastAsia="仿宋" w:hAnsi="仿宋" w:hint="eastAsia"/>
          <w:b/>
          <w:bCs/>
          <w:sz w:val="32"/>
          <w:szCs w:val="32"/>
        </w:rPr>
        <w:t>菁</w:t>
      </w:r>
      <w:proofErr w:type="gramEnd"/>
      <w:r w:rsidRPr="00340531">
        <w:rPr>
          <w:rFonts w:ascii="仿宋" w:eastAsia="仿宋" w:hAnsi="仿宋" w:hint="eastAsia"/>
          <w:b/>
          <w:bCs/>
          <w:sz w:val="32"/>
          <w:szCs w:val="32"/>
        </w:rPr>
        <w:t>英决赛：</w:t>
      </w:r>
    </w:p>
    <w:p w14:paraId="0A096E46" w14:textId="77777777" w:rsidR="003457F8" w:rsidRPr="00340531" w:rsidRDefault="003457F8" w:rsidP="003457F8">
      <w:pPr>
        <w:rPr>
          <w:rFonts w:ascii="仿宋" w:eastAsia="仿宋" w:hAnsi="仿宋"/>
          <w:sz w:val="32"/>
          <w:szCs w:val="32"/>
        </w:rPr>
      </w:pPr>
      <w:r w:rsidRPr="00340531">
        <w:rPr>
          <w:rFonts w:ascii="仿宋" w:eastAsia="仿宋" w:hAnsi="仿宋" w:hint="eastAsia"/>
          <w:sz w:val="32"/>
          <w:szCs w:val="32"/>
        </w:rPr>
        <w:t xml:space="preserve">   </w:t>
      </w:r>
      <w:bookmarkStart w:id="1" w:name="_Hlk101906101"/>
      <w:r w:rsidRPr="00340531">
        <w:rPr>
          <w:rFonts w:ascii="仿宋" w:eastAsia="仿宋" w:hAnsi="仿宋" w:hint="eastAsia"/>
          <w:sz w:val="32"/>
          <w:szCs w:val="32"/>
        </w:rPr>
        <w:t>两支半决赛晋级队伍将进行决赛角逐，胜方将获得第四届“菁英杯”国家安全主题辩论赛冠军；负方将获得第四届“菁英杯”国家安全主题辩论赛亚军。同时，参考初赛积分规则选出全程最佳辩手。</w:t>
      </w:r>
    </w:p>
    <w:bookmarkEnd w:id="1"/>
    <w:p w14:paraId="26D82688" w14:textId="77777777" w:rsidR="003457F8" w:rsidRPr="00340531" w:rsidRDefault="003457F8" w:rsidP="003457F8">
      <w:pPr>
        <w:jc w:val="left"/>
        <w:rPr>
          <w:rFonts w:ascii="仿宋" w:eastAsia="仿宋" w:hAnsi="仿宋"/>
          <w:sz w:val="32"/>
          <w:szCs w:val="32"/>
        </w:rPr>
      </w:pPr>
    </w:p>
    <w:p w14:paraId="4D4B0499" w14:textId="77777777" w:rsidR="003457F8" w:rsidRPr="00340531" w:rsidRDefault="003457F8" w:rsidP="003457F8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340531">
        <w:rPr>
          <w:rFonts w:ascii="仿宋" w:eastAsia="仿宋" w:hAnsi="仿宋" w:hint="eastAsia"/>
          <w:b/>
          <w:sz w:val="32"/>
          <w:szCs w:val="32"/>
        </w:rPr>
        <w:t>本次比赛最终解释权归</w:t>
      </w:r>
      <w:r w:rsidR="00340531">
        <w:rPr>
          <w:rFonts w:ascii="仿宋" w:eastAsia="仿宋" w:hAnsi="仿宋" w:hint="eastAsia"/>
          <w:b/>
          <w:sz w:val="32"/>
          <w:szCs w:val="32"/>
        </w:rPr>
        <w:t>主办单位</w:t>
      </w:r>
      <w:r w:rsidRPr="00340531">
        <w:rPr>
          <w:rFonts w:ascii="仿宋" w:eastAsia="仿宋" w:hAnsi="仿宋" w:hint="eastAsia"/>
          <w:b/>
          <w:sz w:val="32"/>
          <w:szCs w:val="32"/>
        </w:rPr>
        <w:t>所有</w:t>
      </w:r>
      <w:r w:rsidR="00340531">
        <w:rPr>
          <w:rFonts w:ascii="仿宋" w:eastAsia="仿宋" w:hAnsi="仿宋" w:hint="eastAsia"/>
          <w:b/>
          <w:sz w:val="32"/>
          <w:szCs w:val="32"/>
        </w:rPr>
        <w:t>。</w:t>
      </w:r>
    </w:p>
    <w:sectPr w:rsidR="003457F8" w:rsidRPr="00340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A004" w14:textId="77777777" w:rsidR="00E03FC0" w:rsidRDefault="00E03FC0" w:rsidP="003457F8">
      <w:r>
        <w:separator/>
      </w:r>
    </w:p>
  </w:endnote>
  <w:endnote w:type="continuationSeparator" w:id="0">
    <w:p w14:paraId="15D78FE6" w14:textId="77777777" w:rsidR="00E03FC0" w:rsidRDefault="00E03FC0" w:rsidP="0034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B109" w14:textId="77777777" w:rsidR="00E03FC0" w:rsidRDefault="00E03FC0" w:rsidP="003457F8">
      <w:r>
        <w:separator/>
      </w:r>
    </w:p>
  </w:footnote>
  <w:footnote w:type="continuationSeparator" w:id="0">
    <w:p w14:paraId="0C9D5865" w14:textId="77777777" w:rsidR="00E03FC0" w:rsidRDefault="00E03FC0" w:rsidP="00345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D27"/>
    <w:rsid w:val="002F49F2"/>
    <w:rsid w:val="00340531"/>
    <w:rsid w:val="003457F8"/>
    <w:rsid w:val="00466590"/>
    <w:rsid w:val="006107F9"/>
    <w:rsid w:val="007B0EF7"/>
    <w:rsid w:val="00BC136E"/>
    <w:rsid w:val="00C004A1"/>
    <w:rsid w:val="00E03FC0"/>
    <w:rsid w:val="00EB1D27"/>
    <w:rsid w:val="00F4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3B4CA"/>
  <w15:chartTrackingRefBased/>
  <w15:docId w15:val="{11A72E82-7C69-4309-9F19-C0D2E5A0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2F49F2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2F49F2"/>
    <w:rPr>
      <w:rFonts w:asciiTheme="majorHAnsi" w:eastAsia="黑体" w:hAnsiTheme="majorHAnsi" w:cstheme="majorBidi"/>
      <w:b/>
      <w:bCs/>
      <w:sz w:val="30"/>
      <w:szCs w:val="32"/>
    </w:rPr>
  </w:style>
  <w:style w:type="paragraph" w:styleId="a3">
    <w:name w:val="header"/>
    <w:basedOn w:val="a"/>
    <w:link w:val="a4"/>
    <w:unhideWhenUsed/>
    <w:rsid w:val="00345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457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7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jin wenxing</cp:lastModifiedBy>
  <cp:revision>2</cp:revision>
  <dcterms:created xsi:type="dcterms:W3CDTF">2023-04-20T13:19:00Z</dcterms:created>
  <dcterms:modified xsi:type="dcterms:W3CDTF">2023-04-20T13:19:00Z</dcterms:modified>
</cp:coreProperties>
</file>